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0860" w14:textId="63F6E6BA" w:rsidR="003854A4" w:rsidRPr="008044FB" w:rsidRDefault="000A6F89">
      <w:pPr>
        <w:rPr>
          <w:b/>
          <w:bCs/>
        </w:rPr>
      </w:pPr>
      <w:r>
        <w:rPr>
          <w:b/>
          <w:bCs/>
        </w:rPr>
        <w:t xml:space="preserve">Uitnodiging startbijeenkomst 2 februari 2026 </w:t>
      </w:r>
      <w:r w:rsidR="00333792">
        <w:rPr>
          <w:b/>
          <w:bCs/>
        </w:rPr>
        <w:t>ETHOS</w:t>
      </w:r>
      <w:r>
        <w:rPr>
          <w:b/>
          <w:bCs/>
        </w:rPr>
        <w:t xml:space="preserve"> telling</w:t>
      </w:r>
    </w:p>
    <w:p w14:paraId="2C60F671" w14:textId="6B12D8C7" w:rsidR="00083DEB" w:rsidRPr="00053536" w:rsidRDefault="00083DEB" w:rsidP="00083DEB">
      <w:r>
        <w:rPr>
          <w:b/>
          <w:bCs/>
        </w:rPr>
        <w:br/>
        <w:t xml:space="preserve">Regio </w:t>
      </w:r>
      <w:r w:rsidR="000A6F89">
        <w:rPr>
          <w:b/>
          <w:bCs/>
        </w:rPr>
        <w:t>Zeeland</w:t>
      </w:r>
      <w:r>
        <w:rPr>
          <w:b/>
          <w:bCs/>
        </w:rPr>
        <w:br/>
      </w:r>
      <w:r>
        <w:rPr>
          <w:b/>
          <w:bCs/>
        </w:rPr>
        <w:br/>
      </w:r>
      <w:r w:rsidRPr="00053536">
        <w:t>Beste</w:t>
      </w:r>
      <w:r w:rsidR="00027415">
        <w:t>,</w:t>
      </w:r>
      <w:r w:rsidRPr="00053536">
        <w:t>    </w:t>
      </w:r>
    </w:p>
    <w:p w14:paraId="1EDB1B6E" w14:textId="77777777" w:rsidR="00083DEB" w:rsidRPr="00053536" w:rsidRDefault="00083DEB" w:rsidP="00083DEB">
      <w:r w:rsidRPr="00053536">
        <w:t>Kent u iemand die dak- of thuisloos* is, vanuit uw werk als professional, vrijwilliger of privé?  En vindt u het belangrijk dat we deze mensen beter in beeld krijgen in onze regio? </w:t>
      </w:r>
    </w:p>
    <w:p w14:paraId="6BA3209E" w14:textId="7F8944F1" w:rsidR="00083DEB" w:rsidRPr="00027415" w:rsidRDefault="00083DEB" w:rsidP="00083DEB">
      <w:pPr>
        <w:rPr>
          <w:i/>
          <w:iCs/>
        </w:rPr>
      </w:pPr>
      <w:r w:rsidRPr="00053536">
        <w:t xml:space="preserve">Doe dan mee met de telling van dak- en thuislozen in </w:t>
      </w:r>
      <w:r w:rsidR="000A6F89">
        <w:t>de regio Zeeland</w:t>
      </w:r>
      <w:r w:rsidRPr="00053536">
        <w:t xml:space="preserve"> op </w:t>
      </w:r>
      <w:r w:rsidR="000A6F89">
        <w:t>12 mei 2026</w:t>
      </w:r>
      <w:r w:rsidRPr="00053536">
        <w:t xml:space="preserve"> (en de 2 weken erna).</w:t>
      </w:r>
      <w:r w:rsidRPr="00053536">
        <w:br/>
      </w:r>
      <w:r w:rsidRPr="00053536">
        <w:br/>
      </w:r>
      <w:r w:rsidRPr="00053536">
        <w:rPr>
          <w:i/>
          <w:iCs/>
        </w:rPr>
        <w:t>* En met name de mensen die veelal onzichtbaar zijn omdat zij bijvoorbeeld ‘wonen’ in auto’s, op de bank slapen bij vrienden en kennissen of in een vakantiehuisje. Of mensen die noodgedwongen kraken of moeten wonen in overvolle locaties voor arbeidsmigranten.  Bij deze telling gaat het om de leefsituatie van mensen die geen volwaardig thuis hebben. </w:t>
      </w:r>
    </w:p>
    <w:p w14:paraId="6C272F07" w14:textId="77777777" w:rsidR="00083DEB" w:rsidRPr="00053536" w:rsidRDefault="00083DEB" w:rsidP="00083DEB">
      <w:pPr>
        <w:rPr>
          <w:b/>
          <w:bCs/>
        </w:rPr>
      </w:pPr>
      <w:r w:rsidRPr="00053536">
        <w:rPr>
          <w:b/>
          <w:bCs/>
        </w:rPr>
        <w:t>Geïnteresseerd en wilt u meer weten?</w:t>
      </w:r>
    </w:p>
    <w:p w14:paraId="36441375" w14:textId="25B7D0CF" w:rsidR="00083DEB" w:rsidRPr="00053536" w:rsidRDefault="00083DEB" w:rsidP="00083DEB">
      <w:r w:rsidRPr="00053536">
        <w:t>Dan zien wij u graag op de Start</w:t>
      </w:r>
      <w:r w:rsidR="00027415">
        <w:t>bijeenkomst</w:t>
      </w:r>
      <w:r w:rsidRPr="00053536">
        <w:t xml:space="preserve"> Telling dak- en thuislozen in de </w:t>
      </w:r>
      <w:r w:rsidR="000A6F89">
        <w:t>regio Zeeland</w:t>
      </w:r>
    </w:p>
    <w:p w14:paraId="6CAB4957" w14:textId="0F0EE8BE" w:rsidR="00083DEB" w:rsidRPr="00083DEB" w:rsidRDefault="00083DEB" w:rsidP="00083DEB">
      <w:pPr>
        <w:numPr>
          <w:ilvl w:val="0"/>
          <w:numId w:val="9"/>
        </w:numPr>
        <w:rPr>
          <w:lang w:val="en-US"/>
        </w:rPr>
      </w:pPr>
      <w:r w:rsidRPr="00083DEB">
        <w:rPr>
          <w:lang w:val="en-US"/>
        </w:rPr>
        <w:t xml:space="preserve">Wanneer: </w:t>
      </w:r>
      <w:r w:rsidR="00923E69">
        <w:rPr>
          <w:lang w:val="en-US"/>
        </w:rPr>
        <w:t>M</w:t>
      </w:r>
      <w:r w:rsidR="00027415">
        <w:rPr>
          <w:lang w:val="en-US"/>
        </w:rPr>
        <w:t>aandag 2 februari</w:t>
      </w:r>
      <w:r w:rsidRPr="00083DEB">
        <w:rPr>
          <w:lang w:val="en-US"/>
        </w:rPr>
        <w:t xml:space="preserve"> 202</w:t>
      </w:r>
      <w:r w:rsidR="00027415">
        <w:rPr>
          <w:lang w:val="en-US"/>
        </w:rPr>
        <w:t>6</w:t>
      </w:r>
    </w:p>
    <w:p w14:paraId="022986A5" w14:textId="5B37D657" w:rsidR="00083DEB" w:rsidRPr="00053536" w:rsidRDefault="00083DEB" w:rsidP="00083DEB">
      <w:pPr>
        <w:numPr>
          <w:ilvl w:val="0"/>
          <w:numId w:val="9"/>
        </w:numPr>
      </w:pPr>
      <w:r w:rsidRPr="00053536">
        <w:t xml:space="preserve">Hoe laat: </w:t>
      </w:r>
      <w:r w:rsidR="00053536">
        <w:t>13:00-15:30</w:t>
      </w:r>
      <w:r w:rsidRPr="00053536">
        <w:t xml:space="preserve"> uur (incl. </w:t>
      </w:r>
      <w:r w:rsidR="00E71B54">
        <w:t>borrel</w:t>
      </w:r>
      <w:r w:rsidRPr="00053536">
        <w:t>)</w:t>
      </w:r>
    </w:p>
    <w:p w14:paraId="0E1F1B1F" w14:textId="17E70F9F" w:rsidR="00083DEB" w:rsidRDefault="00083DEB" w:rsidP="00083DEB">
      <w:pPr>
        <w:numPr>
          <w:ilvl w:val="0"/>
          <w:numId w:val="9"/>
        </w:numPr>
      </w:pPr>
      <w:r w:rsidRPr="00053536">
        <w:t xml:space="preserve">Waar: </w:t>
      </w:r>
      <w:r w:rsidR="00053536">
        <w:t>Vergader- en Congrescentrum de Stenge ∙ Stengeplein 1 ∙ Heinkenszand</w:t>
      </w:r>
    </w:p>
    <w:p w14:paraId="3E27B914" w14:textId="61F656AD" w:rsidR="008F3BE4" w:rsidRPr="00053536" w:rsidRDefault="008F3BE4" w:rsidP="00083DEB">
      <w:pPr>
        <w:numPr>
          <w:ilvl w:val="0"/>
          <w:numId w:val="9"/>
        </w:numPr>
      </w:pPr>
      <w:r>
        <w:t xml:space="preserve">Aanmelden: </w:t>
      </w:r>
      <w:hyperlink r:id="rId8" w:history="1">
        <w:r w:rsidR="00B83190" w:rsidRPr="006B4D35">
          <w:rPr>
            <w:rStyle w:val="Hyperlink"/>
            <w:rFonts w:cstheme="minorHAnsi"/>
            <w:shd w:val="clear" w:color="auto" w:fill="FFFFFF"/>
          </w:rPr>
          <w:t>info@czwbureau.nl</w:t>
        </w:r>
      </w:hyperlink>
    </w:p>
    <w:p w14:paraId="7DA6942C" w14:textId="4E90BA76" w:rsidR="00083DEB" w:rsidRPr="00053536" w:rsidRDefault="00083DEB" w:rsidP="00083DEB">
      <w:r w:rsidRPr="00053536">
        <w:t>In de bijgevoegde brochure leest u ook al meer over deze telling; het belang ervan en wat uw organisatie hieraan kan bijdragen. Wij hebben u nodig!</w:t>
      </w:r>
    </w:p>
    <w:p w14:paraId="215A6C6E" w14:textId="58532A6C" w:rsidR="00083DEB" w:rsidRPr="00053536" w:rsidRDefault="00083DEB" w:rsidP="00083DEB">
      <w:pPr>
        <w:rPr>
          <w:b/>
          <w:bCs/>
        </w:rPr>
      </w:pPr>
      <w:r w:rsidRPr="00053536">
        <w:rPr>
          <w:b/>
          <w:bCs/>
        </w:rPr>
        <w:br/>
        <w:t>Eerst liever even contact?</w:t>
      </w:r>
      <w:r w:rsidRPr="00053536">
        <w:rPr>
          <w:b/>
          <w:bCs/>
        </w:rPr>
        <w:br/>
      </w:r>
      <w:r w:rsidR="00027415">
        <w:t>Dan kunt u mailen naar:</w:t>
      </w:r>
      <w:r w:rsidRPr="00053536">
        <w:t xml:space="preserve"> </w:t>
      </w:r>
      <w:hyperlink r:id="rId9" w:history="1">
        <w:r w:rsidR="00027415" w:rsidRPr="00B05AB2">
          <w:rPr>
            <w:rStyle w:val="Hyperlink"/>
          </w:rPr>
          <w:t>x.weber@czwbureau.nl</w:t>
        </w:r>
      </w:hyperlink>
    </w:p>
    <w:p w14:paraId="24FE87B0" w14:textId="77777777" w:rsidR="00083DEB" w:rsidRPr="00053536" w:rsidRDefault="00083DEB" w:rsidP="00083DEB">
      <w:r w:rsidRPr="00053536">
        <w:t>Met vriendelijke groet,</w:t>
      </w:r>
    </w:p>
    <w:p w14:paraId="7AED1A11" w14:textId="6B37DB5A" w:rsidR="008044FB" w:rsidRPr="00E63A73" w:rsidRDefault="00027415">
      <w:r>
        <w:t>Xanne Weber</w:t>
      </w:r>
      <w:r w:rsidR="00083DEB" w:rsidRPr="00053536">
        <w:br/>
      </w:r>
      <w:r>
        <w:t>Regio coördinator</w:t>
      </w:r>
      <w:r w:rsidR="00083DEB" w:rsidRPr="00053536">
        <w:t xml:space="preserve"> E</w:t>
      </w:r>
      <w:r w:rsidR="00AA21C7">
        <w:t xml:space="preserve">THOS </w:t>
      </w:r>
      <w:r w:rsidR="00083DEB" w:rsidRPr="00053536">
        <w:t>telling</w:t>
      </w:r>
    </w:p>
    <w:sectPr w:rsidR="008044FB" w:rsidRPr="00E63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6ABC"/>
    <w:multiLevelType w:val="multilevel"/>
    <w:tmpl w:val="D44E6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300FD"/>
    <w:multiLevelType w:val="multilevel"/>
    <w:tmpl w:val="2D6CF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D4C43"/>
    <w:multiLevelType w:val="hybridMultilevel"/>
    <w:tmpl w:val="C082F1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B8E22B6"/>
    <w:multiLevelType w:val="multilevel"/>
    <w:tmpl w:val="AA6A4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92A17"/>
    <w:multiLevelType w:val="multilevel"/>
    <w:tmpl w:val="E3AE27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CB62B6"/>
    <w:multiLevelType w:val="multilevel"/>
    <w:tmpl w:val="42D69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9827C1"/>
    <w:multiLevelType w:val="multilevel"/>
    <w:tmpl w:val="8EF60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15513A"/>
    <w:multiLevelType w:val="multilevel"/>
    <w:tmpl w:val="B148A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513F9E"/>
    <w:multiLevelType w:val="multilevel"/>
    <w:tmpl w:val="9DDEC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67158247">
    <w:abstractNumId w:val="7"/>
  </w:num>
  <w:num w:numId="2" w16cid:durableId="207375042">
    <w:abstractNumId w:val="1"/>
  </w:num>
  <w:num w:numId="3" w16cid:durableId="931544108">
    <w:abstractNumId w:val="0"/>
  </w:num>
  <w:num w:numId="4" w16cid:durableId="654526246">
    <w:abstractNumId w:val="5"/>
  </w:num>
  <w:num w:numId="5" w16cid:durableId="359402699">
    <w:abstractNumId w:val="4"/>
  </w:num>
  <w:num w:numId="6" w16cid:durableId="1018972487">
    <w:abstractNumId w:val="3"/>
  </w:num>
  <w:num w:numId="7" w16cid:durableId="1317612355">
    <w:abstractNumId w:val="8"/>
  </w:num>
  <w:num w:numId="8" w16cid:durableId="1297292990">
    <w:abstractNumId w:val="2"/>
  </w:num>
  <w:num w:numId="9" w16cid:durableId="571429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FB"/>
    <w:rsid w:val="00027415"/>
    <w:rsid w:val="00053536"/>
    <w:rsid w:val="00083DEB"/>
    <w:rsid w:val="00096621"/>
    <w:rsid w:val="000A6F89"/>
    <w:rsid w:val="000B681D"/>
    <w:rsid w:val="001F28FE"/>
    <w:rsid w:val="00214D0E"/>
    <w:rsid w:val="00221A3F"/>
    <w:rsid w:val="00333792"/>
    <w:rsid w:val="00354DDC"/>
    <w:rsid w:val="0035634F"/>
    <w:rsid w:val="003854A4"/>
    <w:rsid w:val="004341E9"/>
    <w:rsid w:val="006419A9"/>
    <w:rsid w:val="006D1446"/>
    <w:rsid w:val="006E4E2D"/>
    <w:rsid w:val="007E7C9C"/>
    <w:rsid w:val="008044FB"/>
    <w:rsid w:val="008F3BE4"/>
    <w:rsid w:val="00906CF7"/>
    <w:rsid w:val="00916789"/>
    <w:rsid w:val="00923E69"/>
    <w:rsid w:val="00AA21C7"/>
    <w:rsid w:val="00B83190"/>
    <w:rsid w:val="00C01805"/>
    <w:rsid w:val="00C27F89"/>
    <w:rsid w:val="00C55FD2"/>
    <w:rsid w:val="00D91F91"/>
    <w:rsid w:val="00E63A73"/>
    <w:rsid w:val="00E71B54"/>
    <w:rsid w:val="00F70A86"/>
    <w:rsid w:val="00FB6807"/>
    <w:rsid w:val="5E06A107"/>
    <w:rsid w:val="623BA092"/>
    <w:rsid w:val="63984703"/>
    <w:rsid w:val="6E2A0DF6"/>
    <w:rsid w:val="7A68CBF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29D0"/>
  <w15:chartTrackingRefBased/>
  <w15:docId w15:val="{66AD5855-2CA3-486B-9183-6C848FA1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04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44F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44F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44F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44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4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4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4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4F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044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44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44F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44F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44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4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4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4FB"/>
    <w:rPr>
      <w:rFonts w:eastAsiaTheme="majorEastAsia" w:cstheme="majorBidi"/>
      <w:color w:val="272727" w:themeColor="text1" w:themeTint="D8"/>
    </w:rPr>
  </w:style>
  <w:style w:type="paragraph" w:styleId="Titel">
    <w:name w:val="Title"/>
    <w:basedOn w:val="Standaard"/>
    <w:next w:val="Standaard"/>
    <w:link w:val="TitelChar"/>
    <w:uiPriority w:val="10"/>
    <w:qFormat/>
    <w:rsid w:val="00804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4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4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4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4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4FB"/>
    <w:rPr>
      <w:i/>
      <w:iCs/>
      <w:color w:val="404040" w:themeColor="text1" w:themeTint="BF"/>
    </w:rPr>
  </w:style>
  <w:style w:type="paragraph" w:styleId="Lijstalinea">
    <w:name w:val="List Paragraph"/>
    <w:basedOn w:val="Standaard"/>
    <w:uiPriority w:val="34"/>
    <w:qFormat/>
    <w:rsid w:val="008044FB"/>
    <w:pPr>
      <w:ind w:left="720"/>
      <w:contextualSpacing/>
    </w:pPr>
  </w:style>
  <w:style w:type="character" w:styleId="Intensievebenadrukking">
    <w:name w:val="Intense Emphasis"/>
    <w:basedOn w:val="Standaardalinea-lettertype"/>
    <w:uiPriority w:val="21"/>
    <w:qFormat/>
    <w:rsid w:val="008044FB"/>
    <w:rPr>
      <w:i/>
      <w:iCs/>
      <w:color w:val="2F5496" w:themeColor="accent1" w:themeShade="BF"/>
    </w:rPr>
  </w:style>
  <w:style w:type="paragraph" w:styleId="Duidelijkcitaat">
    <w:name w:val="Intense Quote"/>
    <w:basedOn w:val="Standaard"/>
    <w:next w:val="Standaard"/>
    <w:link w:val="DuidelijkcitaatChar"/>
    <w:uiPriority w:val="30"/>
    <w:qFormat/>
    <w:rsid w:val="00804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44FB"/>
    <w:rPr>
      <w:i/>
      <w:iCs/>
      <w:color w:val="2F5496" w:themeColor="accent1" w:themeShade="BF"/>
    </w:rPr>
  </w:style>
  <w:style w:type="character" w:styleId="Intensieveverwijzing">
    <w:name w:val="Intense Reference"/>
    <w:basedOn w:val="Standaardalinea-lettertype"/>
    <w:uiPriority w:val="32"/>
    <w:qFormat/>
    <w:rsid w:val="008044FB"/>
    <w:rPr>
      <w:b/>
      <w:bCs/>
      <w:smallCaps/>
      <w:color w:val="2F5496" w:themeColor="accent1" w:themeShade="BF"/>
      <w:spacing w:val="5"/>
    </w:rPr>
  </w:style>
  <w:style w:type="character" w:styleId="Hyperlink">
    <w:name w:val="Hyperlink"/>
    <w:basedOn w:val="Standaardalinea-lettertype"/>
    <w:uiPriority w:val="99"/>
    <w:unhideWhenUsed/>
    <w:rsid w:val="008044FB"/>
    <w:rPr>
      <w:color w:val="0563C1" w:themeColor="hyperlink"/>
      <w:u w:val="single"/>
    </w:rPr>
  </w:style>
  <w:style w:type="character" w:styleId="Onopgelostemelding">
    <w:name w:val="Unresolved Mention"/>
    <w:basedOn w:val="Standaardalinea-lettertype"/>
    <w:uiPriority w:val="99"/>
    <w:semiHidden/>
    <w:unhideWhenUsed/>
    <w:rsid w:val="008044FB"/>
    <w:rPr>
      <w:color w:val="605E5C"/>
      <w:shd w:val="clear" w:color="auto" w:fill="E1DFDD"/>
    </w:rPr>
  </w:style>
  <w:style w:type="character" w:styleId="GevolgdeHyperlink">
    <w:name w:val="FollowedHyperlink"/>
    <w:basedOn w:val="Standaardalinea-lettertype"/>
    <w:uiPriority w:val="99"/>
    <w:semiHidden/>
    <w:unhideWhenUsed/>
    <w:rsid w:val="006D1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zwbureau.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x.weber@czwburea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05CBB3-BE7F-43A7-986D-98A84EFC10C8}">
  <we:reference id="e9838c72-65f2-484b-9408-bc59701dd745" version="1.0.0.3"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F0927AB1B8F48877779896C302A9E" ma:contentTypeVersion="10" ma:contentTypeDescription="Een nieuw document maken." ma:contentTypeScope="" ma:versionID="be44203c5def8c8c20a87b53da88a0af">
  <xsd:schema xmlns:xsd="http://www.w3.org/2001/XMLSchema" xmlns:xs="http://www.w3.org/2001/XMLSchema" xmlns:p="http://schemas.microsoft.com/office/2006/metadata/properties" xmlns:ns2="04c157ed-59ff-4270-a3a9-a3e0d76d95db" targetNamespace="http://schemas.microsoft.com/office/2006/metadata/properties" ma:root="true" ma:fieldsID="f73f74c89b4146bc8a059d9535b89f57" ns2:_="">
    <xsd:import namespace="04c157ed-59ff-4270-a3a9-a3e0d76d95db"/>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157ed-59ff-4270-a3a9-a3e0d76d95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ab0c5146-92d9-4dc0-befd-a762c1cc308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c157ed-59ff-4270-a3a9-a3e0d76d95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766B8-7F62-4D85-8B70-BFBE31D31AAC}"/>
</file>

<file path=customXml/itemProps2.xml><?xml version="1.0" encoding="utf-8"?>
<ds:datastoreItem xmlns:ds="http://schemas.openxmlformats.org/officeDocument/2006/customXml" ds:itemID="{59228E91-CF9C-49D2-A387-EE0F38BD49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B14C21-D9E9-466E-B8FB-B91539B0D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Hogeschool Utrecht</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Scheepers</dc:creator>
  <cp:keywords/>
  <dc:description/>
  <cp:lastModifiedBy>Xanne Weber</cp:lastModifiedBy>
  <cp:revision>22</cp:revision>
  <dcterms:created xsi:type="dcterms:W3CDTF">2025-10-29T14:33:00Z</dcterms:created>
  <dcterms:modified xsi:type="dcterms:W3CDTF">2025-12-08T11:13:00Z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0x010100FAAF0927AB1B8F48877779896C302A9E</vt:lpwstr>
  </property>
</Properties>
</file>